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/>
    </w:p>
    <w:tbl>
      <w:tblPr>
        <w:tblStyle w:val="721"/>
        <w:tblW w:w="9872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4570"/>
        <w:gridCol w:w="462"/>
        <w:gridCol w:w="1822"/>
        <w:gridCol w:w="1276"/>
        <w:gridCol w:w="1701"/>
        <w:gridCol w:w="42"/>
        <w:tblGridChange w:id="0">
          <w:tblGrid>
            <w:gridCol w:w="1330"/>
            <w:gridCol w:w="3240"/>
            <w:gridCol w:w="462"/>
            <w:gridCol w:w="2520"/>
            <w:gridCol w:w="1080"/>
            <w:gridCol w:w="1240"/>
          </w:tblGrid>
        </w:tblGridChange>
      </w:tblGrid>
      <w:tr>
        <w:trPr>
          <w:cantSplit w:val="false"/>
        </w:trPr>
        <w:tc>
          <w:tcPr>
            <w:gridSpan w:val="6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noWrap w:val="false"/>
          </w:tcPr>
          <w:p>
            <w:pPr>
              <w:ind w:left="0" w:right="0" w:firstLine="0"/>
              <w:jc w:val="center"/>
              <w:keepLines w:val="0"/>
              <w:keepNext/>
              <w:pageBreakBefore w:val="0"/>
              <w:spacing w:before="60" w:after="60" w:line="240" w:lineRule="auto"/>
              <w:shd w:val="clear" w:color="auto" w:fill="auto"/>
              <w:widowControl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Arial" w:hAnsi="Arial" w:eastAsia="Arial" w:cs="Arial"/>
                <w:b w:val="0"/>
                <w:i w:val="0"/>
                <w:smallCaps/>
                <w:strike w:val="0"/>
                <w:color w:val="000000"/>
                <w:sz w:val="28"/>
                <w:szCs w:val="28"/>
                <w:u w:val="none"/>
                <w:shd w:val="clear" w:color="auto" w:fill="auto"/>
                <w:vertAlign w:val="baseline"/>
                <w:rtl w:val="0"/>
              </w:rPr>
              <w:t xml:space="preserve">REQUERIMENTO DE MATRÍCULA EM DISCIPLINAS 202</w:t>
            </w:r>
            <w:r>
              <w:rPr>
                <w:rFonts w:ascii="Arial" w:hAnsi="Arial" w:eastAsia="Arial" w:cs="Arial"/>
                <w:b w:val="0"/>
                <w:i w:val="0"/>
                <w:smallCaps/>
                <w:strike w:val="0"/>
                <w:color w:val="000000"/>
                <w:sz w:val="28"/>
                <w:szCs w:val="28"/>
                <w:u w:val="none"/>
                <w:shd w:val="clear" w:color="auto" w:fill="auto"/>
                <w:vertAlign w:val="baseline"/>
                <w:rtl w:val="0"/>
                <w:lang w:val="pt-BR"/>
              </w:rPr>
              <w:t xml:space="preserve">6</w:t>
            </w:r>
            <w:r>
              <w:rPr>
                <w:rFonts w:ascii="Arial" w:hAnsi="Arial" w:eastAsia="Arial" w:cs="Arial"/>
                <w:b w:val="0"/>
                <w:i w:val="0"/>
                <w:smallCaps/>
                <w:strike w:val="0"/>
                <w:color w:val="000000"/>
                <w:sz w:val="28"/>
                <w:szCs w:val="28"/>
                <w:u w:val="none"/>
                <w:shd w:val="clear" w:color="auto" w:fill="auto"/>
                <w:vertAlign w:val="baseline"/>
                <w:rtl w:val="0"/>
              </w:rPr>
              <w:t xml:space="preserve">.1</w:t>
            </w:r>
            <w:r>
              <w:rPr>
                <w:rtl w:val="0"/>
              </w:rPr>
            </w:r>
            <w:r/>
          </w:p>
        </w:tc>
      </w:tr>
      <w:tr>
        <w:trPr>
          <w:cantSplit w:val="false"/>
        </w:trPr>
        <w:tc>
          <w:tcPr>
            <w:gridSpan w:val="6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noWrap w:val="false"/>
          </w:tcPr>
          <w:p>
            <w:pPr>
              <w:ind w:left="0" w:right="0" w:firstLine="0"/>
              <w:jc w:val="center"/>
              <w:keepLines w:val="0"/>
              <w:keepNext/>
              <w:pageBreakBefore w:val="0"/>
              <w:spacing w:before="60" w:after="60" w:line="240" w:lineRule="auto"/>
              <w:shd w:val="clear" w:color="auto" w:fill="auto"/>
              <w:widowControl/>
              <w:tabs>
                <w:tab w:val="left" w:pos="2820" w:leader="none"/>
                <w:tab w:val="center" w:pos="4735" w:leader="none"/>
              </w:tabs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Arial" w:hAnsi="Arial" w:eastAsia="Arial" w:cs="Arial"/>
                <w:b w:val="0"/>
                <w:i w:val="0"/>
                <w:smallCaps/>
                <w:strike w:val="0"/>
                <w:color w:val="000000"/>
                <w:sz w:val="28"/>
                <w:szCs w:val="28"/>
                <w:u w:val="none"/>
                <w:shd w:val="clear" w:color="auto" w:fill="auto"/>
                <w:vertAlign w:val="baseline"/>
                <w:rtl w:val="0"/>
              </w:rPr>
              <w:t xml:space="preserve">ALUNO</w:t>
            </w:r>
            <w:r>
              <w:rPr>
                <w:rFonts w:ascii="Arial" w:hAnsi="Arial" w:eastAsia="Arial" w:cs="Arial"/>
                <w:b w:val="0"/>
                <w:i w:val="0"/>
                <w:smallCaps/>
                <w:strike w:val="0"/>
                <w:color w:val="000000"/>
                <w:sz w:val="28"/>
                <w:szCs w:val="28"/>
                <w:u w:val="none"/>
                <w:shd w:val="clear" w:color="auto" w:fill="auto"/>
                <w:vertAlign w:val="baseline"/>
                <w:rtl w:val="0"/>
                <w:lang w:val="pt-BR"/>
              </w:rPr>
              <w:t xml:space="preserve">S NOVOS</w:t>
            </w:r>
            <w:r>
              <w:rPr>
                <w:rtl w:val="0"/>
                <w:lang w:val="pt-BR"/>
              </w:rPr>
            </w:r>
            <w:r/>
          </w:p>
        </w:tc>
      </w:tr>
      <w:tr>
        <w:trPr>
          <w:cantSplit w:val="false"/>
        </w:trPr>
        <w:tc>
          <w:tcPr>
            <w:gridSpan w:val="6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60" w:after="0" w:line="240" w:lineRule="auto"/>
              <w:shd w:val="clear" w:color="auto" w:fill="auto"/>
              <w:widowControl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 w:val="0"/>
              </w:rPr>
              <w:t xml:space="preserve">À Coordenação do Programa de Pós-Graduação em Antropologia – PPGA</w:t>
            </w:r>
            <w:r/>
          </w:p>
        </w:tc>
      </w:tr>
      <w:tr>
        <w:trPr>
          <w:cantSplit w:val="false"/>
        </w:trPr>
        <w:tc>
          <w:tcPr>
            <w:gridSpan w:val="6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60" w:after="0" w:line="240" w:lineRule="auto"/>
              <w:shd w:val="clear" w:color="auto" w:fill="auto"/>
              <w:widowControl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tl w:val="0"/>
              </w:rPr>
            </w:r>
            <w:r/>
          </w:p>
        </w:tc>
      </w:tr>
      <w:tr>
        <w:trPr>
          <w:cantSplit w:val="false"/>
        </w:trPr>
        <w:tc>
          <w:tcPr>
            <w:gridSpan w:val="6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120" w:after="0" w:line="240" w:lineRule="auto"/>
              <w:shd w:val="clear" w:color="auto" w:fill="auto"/>
              <w:widowControl/>
              <w:rPr>
                <w:rFonts w:ascii="Arial" w:hAnsi="Arial" w:eastAsia="Arial" w:cs="Arial"/>
                <w:b/>
                <w:bCs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 w:val="0"/>
              </w:rPr>
              <w:t xml:space="preserve">NOME COMPLETO:                                                        </w:t>
            </w: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</w:rPr>
            </w:r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120" w:after="0" w:line="240" w:lineRule="auto"/>
              <w:shd w:val="clear" w:color="auto" w:fill="auto"/>
              <w:widowControl/>
              <w:rPr>
                <w:rFonts w:ascii="Arial" w:hAnsi="Arial" w:eastAsia="Arial" w:cs="Arial"/>
                <w:b/>
                <w:bCs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 w:val="0"/>
              </w:rPr>
            </w: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 w:val="0"/>
                <w:lang w:val="pt-BR"/>
              </w:rPr>
              <w:t xml:space="preserve">TELEFONE:</w:t>
            </w: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 w:val="0"/>
              </w:rPr>
              <w:t xml:space="preserve"> </w:t>
            </w:r>
            <w:r/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120" w:after="0" w:line="240" w:lineRule="auto"/>
              <w:shd w:val="clear" w:color="auto" w:fill="auto"/>
              <w:widowControl/>
              <w:rPr>
                <w:rFonts w:ascii="Arial" w:hAnsi="Arial" w:cs="Arial"/>
                <w:b/>
                <w:bCs/>
                <w:highlight w:val="none"/>
                <w:shd w:val="clear" w:color="auto" w:fill="auto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/>
                <w:b/>
                <w:bCs/>
                <w:rtl w:val="0"/>
                <w:lang w:val="pt-BR"/>
              </w:rPr>
              <w:t xml:space="preserve">CPF: </w:t>
            </w:r>
            <w:r>
              <w:rPr>
                <w:rFonts w:ascii="Arial" w:hAnsi="Arial" w:cs="Arial"/>
                <w:b/>
                <w:bCs/>
              </w:rPr>
            </w:r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120" w:after="0" w:line="240" w:lineRule="auto"/>
              <w:shd w:val="clear" w:color="auto" w:fill="auto"/>
              <w:widowControl/>
              <w:rPr>
                <w:rFonts w:ascii="Arial" w:hAnsi="Arial" w:cs="Arial"/>
                <w:b/>
                <w:bCs/>
                <w:highlight w:val="none"/>
                <w:lang w:val="pt-BR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/>
                <w:b/>
                <w:bCs/>
                <w:highlight w:val="none"/>
                <w:rtl w:val="0"/>
                <w:lang w:val="pt-BR"/>
              </w:rPr>
              <w:t xml:space="preserve">ENDEREÇO:</w:t>
            </w:r>
            <w:r>
              <w:rPr>
                <w:highlight w:val="none"/>
                <w:rtl w:val="0"/>
                <w:lang w:val="pt-BR"/>
              </w:rPr>
            </w:r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120" w:after="0" w:line="240" w:lineRule="auto"/>
              <w:shd w:val="clear" w:color="auto" w:fill="auto"/>
              <w:widowControl/>
              <w:rPr>
                <w:rFonts w:ascii="Arial" w:hAnsi="Arial" w:eastAsia="Arial" w:cs="Arial"/>
                <w:b/>
                <w:bCs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lang w:val="pt-BR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/>
                <w:b/>
                <w:bCs/>
                <w:highlight w:val="none"/>
                <w:rtl w:val="0"/>
                <w:lang w:val="pt-BR"/>
              </w:rPr>
            </w:r>
            <w:r>
              <w:rPr>
                <w:rFonts w:ascii="Arial" w:hAnsi="Arial" w:cs="Arial"/>
                <w:b/>
                <w:bCs/>
                <w:highlight w:val="none"/>
                <w:rtl w:val="0"/>
                <w:lang w:val="pt-BR"/>
              </w:rPr>
            </w:r>
          </w:p>
        </w:tc>
      </w:tr>
      <w:tr>
        <w:trPr>
          <w:cantSplit w:val="false"/>
        </w:trPr>
        <w:tc>
          <w:tcPr>
            <w:gridSpan w:val="6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noWrap w:val="false"/>
          </w:tcPr>
          <w:p>
            <w:pPr>
              <w:ind w:left="0" w:right="0" w:firstLine="0"/>
              <w:jc w:val="both"/>
              <w:keepLines w:val="0"/>
              <w:keepNext w:val="0"/>
              <w:pageBreakBefore w:val="0"/>
              <w:spacing w:before="120" w:after="0" w:line="240" w:lineRule="auto"/>
              <w:shd w:val="clear" w:color="auto" w:fill="auto"/>
              <w:widowControl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 w:val="0"/>
              </w:rPr>
              <w:t xml:space="preserve">Regularmente matriculado(a) no Programa de Pós-Graduação em Antropologia – PPGA, área  de  Antropologia Social, nível de </w:t>
            </w:r>
            <w:r>
              <w:rPr>
                <w:rFonts w:ascii="MS Gothic" w:hAnsi="MS Gothic" w:eastAsia="MS Gothic" w:cs="MS 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 w:val="0"/>
              </w:rPr>
              <w:t xml:space="preserve">☐</w:t>
            </w: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 w:val="0"/>
              </w:rPr>
              <w:t xml:space="preserve"> </w:t>
            </w: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 w:val="0"/>
              </w:rPr>
              <w:t xml:space="preserve">Mestrado </w:t>
            </w:r>
            <w:r>
              <w:rPr>
                <w:rFonts w:ascii="MS Gothic" w:hAnsi="MS Gothic" w:eastAsia="MS Gothic" w:cs="MS 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 w:val="0"/>
              </w:rPr>
              <w:t xml:space="preserve">☐</w:t>
            </w: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 w:val="0"/>
              </w:rPr>
              <w:t xml:space="preserve">Doutorado</w:t>
            </w: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 w:val="0"/>
              </w:rPr>
              <w:t xml:space="preserve">, requer matrícula na(s) disciplina(s) abaixo listadas, referentes ao </w:t>
            </w:r>
            <w:bookmarkStart w:id="0" w:name="bookmark=id.gjdgxs"/>
            <w:r/>
            <w:bookmarkEnd w:id="0"/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 w:val="0"/>
              </w:rPr>
              <w:t xml:space="preserve">1º semestre de 202</w:t>
            </w: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 w:val="0"/>
                <w:lang w:val="pt-BR"/>
              </w:rPr>
              <w:t xml:space="preserve">6</w:t>
            </w: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 w:val="0"/>
              </w:rPr>
              <w:t xml:space="preserve">.</w:t>
            </w:r>
            <w:r/>
          </w:p>
        </w:tc>
      </w:tr>
      <w:tr>
        <w:trPr>
          <w:cantSplit w:val="false"/>
        </w:trPr>
        <w:tc>
          <w:tcPr>
            <w:gridSpan w:val="6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noWrap w:val="false"/>
          </w:tcPr>
          <w:p>
            <w:pPr>
              <w:ind w:left="0" w:right="0" w:firstLine="0"/>
              <w:jc w:val="both"/>
              <w:keepLines w:val="0"/>
              <w:keepNext w:val="0"/>
              <w:pageBreakBefore w:val="0"/>
              <w:spacing w:before="120" w:after="0" w:line="240" w:lineRule="auto"/>
              <w:shd w:val="clear" w:color="auto" w:fill="auto"/>
              <w:widowControl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tl w:val="0"/>
              </w:rPr>
            </w:r>
            <w:r/>
          </w:p>
        </w:tc>
      </w:tr>
      <w:tr>
        <w:trPr>
          <w:cantSplit w:val="false"/>
          <w:trHeight w:val="202"/>
        </w:trPr>
        <w:tc>
          <w:tcPr>
            <w:gridSpan w:val="6"/>
            <w:tcBorders>
              <w:top w:val="none" w:color="000000" w:sz="0" w:space="0"/>
              <w:left w:val="none" w:color="000000" w:sz="0" w:space="0"/>
              <w:bottom w:val="single" w:color="000000" w:sz="8" w:space="0"/>
              <w:right w:val="none" w:color="000000" w:sz="0" w:space="0"/>
            </w:tcBorders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60" w:after="0" w:line="240" w:lineRule="auto"/>
              <w:shd w:val="clear" w:color="auto" w:fill="auto"/>
              <w:widowControl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tl w:val="0"/>
              </w:rPr>
            </w:r>
            <w:r/>
          </w:p>
        </w:tc>
      </w:tr>
      <w:tr>
        <w:trPr>
          <w:cantSplit w:val="false"/>
          <w:gridAfter w:val="1"/>
          <w:trHeight w:val="263"/>
        </w:trPr>
        <w:tc>
          <w:tcPr>
            <w:gridSpan w:val="3"/>
            <w:shd w:val="clear" w:color="auto" w:fill="e6e6e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000000" w:sz="0" w:space="0"/>
            </w:tcBorders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keepLines w:val="0"/>
              <w:keepNext w:val="0"/>
              <w:pageBreakBefore w:val="0"/>
              <w:spacing w:before="60" w:after="60" w:line="240" w:lineRule="auto"/>
              <w:shd w:val="clear" w:color="auto" w:fill="auto"/>
              <w:widowControl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Nome da Disciplina</w:t>
            </w:r>
            <w:r>
              <w:rPr>
                <w:rtl w:val="0"/>
              </w:rPr>
            </w:r>
            <w:r/>
          </w:p>
        </w:tc>
        <w:tc>
          <w:tcPr>
            <w:shd w:val="clear" w:color="auto" w:fill="e6e6e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keepLines w:val="0"/>
              <w:keepNext w:val="0"/>
              <w:pageBreakBefore w:val="0"/>
              <w:spacing w:before="60" w:after="60" w:line="240" w:lineRule="auto"/>
              <w:shd w:val="clear" w:color="auto" w:fill="auto"/>
              <w:widowControl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No. de créditos</w:t>
            </w:r>
            <w:r>
              <w:rPr>
                <w:rtl w:val="0"/>
              </w:rPr>
            </w:r>
            <w:r/>
          </w:p>
        </w:tc>
        <w:tc>
          <w:tcPr>
            <w:shd w:val="clear" w:color="auto" w:fill="e6e6e6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keepLines w:val="0"/>
              <w:keepNext w:val="0"/>
              <w:pageBreakBefore w:val="0"/>
              <w:spacing w:before="60" w:after="60" w:line="240" w:lineRule="auto"/>
              <w:shd w:val="clear" w:color="auto" w:fill="auto"/>
              <w:widowControl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Matrícula</w:t>
            </w:r>
            <w:r>
              <w:rPr>
                <w:rtl w:val="0"/>
              </w:rPr>
            </w:r>
            <w:r/>
          </w:p>
        </w:tc>
      </w:tr>
      <w:tr>
        <w:trPr>
          <w:cantSplit w:val="false"/>
          <w:gridAfter w:val="1"/>
          <w:trHeight w:val="262"/>
        </w:trPr>
        <w:tc>
          <w:tcPr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000000" w:sz="0" w:space="0"/>
            </w:tcBorders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keepLines w:val="0"/>
              <w:keepNext w:val="0"/>
              <w:pageBreakBefore w:val="0"/>
              <w:spacing w:before="120" w:after="0" w:line="240" w:lineRule="auto"/>
              <w:shd w:val="clear" w:color="auto" w:fill="auto"/>
              <w:widowControl/>
              <w:rPr>
                <w:rFonts w:ascii="Arial" w:hAnsi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Teoria Antropológica I</w:t>
            </w:r>
            <w:r>
              <w:rPr>
                <w:rFonts w:ascii="Arial" w:hAnsi="Arial" w:cs="Arial"/>
                <w:sz w:val="24"/>
                <w:szCs w:val="24"/>
                <w:rtl w:val="0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keepLines w:val="0"/>
              <w:keepNext w:val="0"/>
              <w:pageBreakBefore w:val="0"/>
              <w:spacing w:before="60" w:after="0" w:line="240" w:lineRule="auto"/>
              <w:shd w:val="clear" w:color="auto" w:fill="auto"/>
              <w:widowControl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04</w:t>
            </w:r>
            <w:r>
              <w:rPr>
                <w:rtl w:val="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keepLines w:val="0"/>
              <w:keepNext w:val="0"/>
              <w:pageBreakBefore w:val="0"/>
              <w:spacing w:before="60" w:after="0" w:line="240" w:lineRule="auto"/>
              <w:shd w:val="clear" w:color="auto" w:fill="auto"/>
              <w:widowControl/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☐</w:t>
            </w:r>
            <w:r>
              <w:rPr>
                <w:rtl w:val="0"/>
              </w:rPr>
            </w:r>
            <w:r/>
          </w:p>
        </w:tc>
      </w:tr>
      <w:tr>
        <w:trPr>
          <w:cantSplit w:val="false"/>
          <w:gridAfter w:val="1"/>
          <w:trHeight w:val="262"/>
        </w:trPr>
        <w:tc>
          <w:tcPr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000000" w:sz="0" w:space="0"/>
            </w:tcBorders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keepLines w:val="0"/>
              <w:keepNext w:val="0"/>
              <w:pageBreakBefore w:val="0"/>
              <w:spacing w:before="120" w:after="0" w:line="240" w:lineRule="auto"/>
              <w:shd w:val="clear" w:color="auto" w:fill="auto"/>
              <w:widowControl/>
              <w:rPr>
                <w:rFonts w:ascii="Arial" w:hAnsi="Arial" w:cs="Arial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Metodologia e Prática Antropológica</w:t>
            </w: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keepLines w:val="0"/>
              <w:keepNext w:val="0"/>
              <w:pageBreakBefore w:val="0"/>
              <w:spacing w:before="60" w:after="0" w:line="240" w:lineRule="auto"/>
              <w:shd w:val="clear" w:color="auto" w:fill="auto"/>
              <w:widowControl/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04</w:t>
            </w:r>
            <w:r/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keepLines w:val="0"/>
              <w:keepNext w:val="0"/>
              <w:pageBreakBefore w:val="0"/>
              <w:spacing w:before="60" w:after="0" w:line="240" w:lineRule="auto"/>
              <w:shd w:val="clear" w:color="auto" w:fill="auto"/>
              <w:widowControl/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☐</w:t>
            </w:r>
            <w:r>
              <w:rPr>
                <w:rtl w:val="0"/>
              </w:rPr>
            </w:r>
            <w:r/>
          </w:p>
        </w:tc>
      </w:tr>
      <w:tr>
        <w:trPr>
          <w:cantSplit w:val="false"/>
          <w:gridAfter w:val="1"/>
          <w:trHeight w:val="262"/>
        </w:trPr>
        <w:tc>
          <w:tcPr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000000" w:sz="0" w:space="0"/>
            </w:tcBorders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keepLines w:val="0"/>
              <w:keepNext w:val="0"/>
              <w:pageBreakBefore w:val="0"/>
              <w:spacing w:before="120" w:after="0" w:line="240" w:lineRule="auto"/>
              <w:shd w:val="clear" w:color="auto" w:fill="auto"/>
              <w:widowControl/>
              <w:rPr>
                <w:rFonts w:ascii="Arial" w:hAnsi="Arial" w:cs="Arial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t xml:space="preserve">Dinâmicas patrimoniais: conceitos e processos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keepLines w:val="0"/>
              <w:keepNext w:val="0"/>
              <w:pageBreakBefore w:val="0"/>
              <w:spacing w:before="60" w:after="0" w:line="240" w:lineRule="auto"/>
              <w:shd w:val="clear" w:color="auto" w:fill="auto"/>
              <w:widowControl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04</w:t>
            </w:r>
            <w:r>
              <w:rPr>
                <w:rtl w:val="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keepLines w:val="0"/>
              <w:keepNext w:val="0"/>
              <w:pageBreakBefore w:val="0"/>
              <w:spacing w:before="60" w:after="0" w:line="240" w:lineRule="auto"/>
              <w:shd w:val="clear" w:color="auto" w:fill="auto"/>
              <w:widowControl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☐</w:t>
            </w:r>
            <w:r/>
          </w:p>
        </w:tc>
      </w:tr>
      <w:tr>
        <w:trPr>
          <w:cantSplit w:val="false"/>
          <w:gridAfter w:val="1"/>
          <w:trHeight w:val="262"/>
        </w:trPr>
        <w:tc>
          <w:tcPr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000000" w:sz="0" w:space="0"/>
            </w:tcBorders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keepLines w:val="0"/>
              <w:keepNext w:val="0"/>
              <w:pageBreakBefore w:val="0"/>
              <w:spacing w:before="120" w:after="0" w:line="240" w:lineRule="auto"/>
              <w:shd w:val="clear" w:color="auto" w:fill="auto"/>
              <w:widowControl/>
              <w:rPr>
                <w:rFonts w:ascii="Arial" w:hAnsi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</w:r>
            <w:r>
              <w:rPr>
                <w:rFonts w:ascii="Arial" w:hAnsi="Arial" w:cs="Arial"/>
                <w:sz w:val="24"/>
                <w:szCs w:val="24"/>
              </w:rPr>
              <w:t xml:space="preserve">Tecnologias de governo, desigualdades e modos contemporâneos da gestão de subjetividades: Contribuições do Pensamento Negro Radical e da Teoria Queer</w:t>
            </w: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keepLines w:val="0"/>
              <w:keepNext w:val="0"/>
              <w:pageBreakBefore w:val="0"/>
              <w:spacing w:before="60" w:after="0" w:line="240" w:lineRule="auto"/>
              <w:shd w:val="clear" w:color="auto" w:fill="auto"/>
              <w:widowControl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04</w:t>
            </w:r>
            <w:bookmarkStart w:id="1" w:name="bookmark=id.30j0zll"/>
            <w:r/>
            <w:bookmarkEnd w:id="1"/>
            <w:r>
              <w:rPr>
                <w:rtl w:val="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keepLines w:val="0"/>
              <w:keepNext w:val="0"/>
              <w:pageBreakBefore w:val="0"/>
              <w:spacing w:before="60" w:after="0" w:line="240" w:lineRule="auto"/>
              <w:shd w:val="clear" w:color="auto" w:fill="auto"/>
              <w:widowControl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☐</w:t>
            </w:r>
            <w:r/>
          </w:p>
        </w:tc>
      </w:tr>
      <w:tr>
        <w:trPr>
          <w:cantSplit w:val="false"/>
          <w:gridAfter w:val="1"/>
          <w:trHeight w:val="262"/>
        </w:trPr>
        <w:tc>
          <w:tcPr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000000" w:sz="0" w:space="0"/>
            </w:tcBorders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keepLines w:val="0"/>
              <w:keepNext w:val="0"/>
              <w:pageBreakBefore w:val="0"/>
              <w:spacing w:before="120" w:after="0" w:line="240" w:lineRule="auto"/>
              <w:shd w:val="clear" w:color="auto" w:fill="auto"/>
              <w:widowControl/>
              <w:rPr>
                <w:rFonts w:ascii="Arial" w:hAnsi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</w:r>
            <w:r>
              <w:rPr>
                <w:rFonts w:ascii="Arial" w:hAnsi="Arial" w:cs="Arial"/>
                <w:sz w:val="24"/>
                <w:szCs w:val="24"/>
              </w:rPr>
              <w:t xml:space="preserve">Antropologia do Cuidar </w:t>
            </w: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keepLines w:val="0"/>
              <w:keepNext w:val="0"/>
              <w:pageBreakBefore w:val="0"/>
              <w:spacing w:before="60" w:after="0" w:line="240" w:lineRule="auto"/>
              <w:shd w:val="clear" w:color="auto" w:fill="auto"/>
              <w:widowControl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04</w:t>
            </w:r>
            <w:r/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keepLines w:val="0"/>
              <w:keepNext w:val="0"/>
              <w:pageBreakBefore w:val="0"/>
              <w:spacing w:before="60" w:after="0" w:line="240" w:lineRule="auto"/>
              <w:shd w:val="clear" w:color="auto" w:fill="auto"/>
              <w:widowControl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☐</w:t>
            </w:r>
            <w:r/>
          </w:p>
        </w:tc>
      </w:tr>
      <w:tr>
        <w:trPr>
          <w:cantSplit w:val="false"/>
          <w:gridAfter w:val="1"/>
          <w:trHeight w:val="262"/>
        </w:trPr>
        <w:tc>
          <w:tcPr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000000" w:sz="0" w:space="0"/>
            </w:tcBorders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keepLines w:val="0"/>
              <w:keepNext w:val="0"/>
              <w:pageBreakBefore w:val="0"/>
              <w:spacing w:before="120" w:after="0" w:line="240" w:lineRule="auto"/>
              <w:shd w:val="clear" w:color="auto" w:fill="auto"/>
              <w:widowControl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tl w:val="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keepLines w:val="0"/>
              <w:keepNext w:val="0"/>
              <w:pageBreakBefore w:val="0"/>
              <w:spacing w:before="60" w:after="0" w:line="240" w:lineRule="auto"/>
              <w:shd w:val="clear" w:color="auto" w:fill="auto"/>
              <w:widowControl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04</w:t>
            </w:r>
            <w:r/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keepLines w:val="0"/>
              <w:keepNext w:val="0"/>
              <w:pageBreakBefore w:val="0"/>
              <w:spacing w:before="60" w:after="0" w:line="240" w:lineRule="auto"/>
              <w:shd w:val="clear" w:color="auto" w:fill="auto"/>
              <w:widowControl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☐</w:t>
            </w:r>
            <w:r/>
          </w:p>
        </w:tc>
      </w:tr>
      <w:tr>
        <w:trPr>
          <w:cantSplit w:val="false"/>
          <w:gridAfter w:val="1"/>
          <w:trHeight w:val="262"/>
        </w:trPr>
        <w:tc>
          <w:tcPr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000000" w:sz="0" w:space="0"/>
            </w:tcBorders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keepLines w:val="0"/>
              <w:keepNext w:val="0"/>
              <w:pageBreakBefore w:val="0"/>
              <w:spacing w:before="120" w:after="0" w:line="240" w:lineRule="auto"/>
              <w:shd w:val="clear" w:color="auto" w:fill="auto"/>
              <w:widowControl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tl w:val="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keepLines w:val="0"/>
              <w:keepNext w:val="0"/>
              <w:pageBreakBefore w:val="0"/>
              <w:spacing w:before="60" w:after="0" w:line="240" w:lineRule="auto"/>
              <w:shd w:val="clear" w:color="auto" w:fill="auto"/>
              <w:widowControl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04</w:t>
            </w:r>
            <w:r/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keepLines w:val="0"/>
              <w:keepNext w:val="0"/>
              <w:pageBreakBefore w:val="0"/>
              <w:spacing w:before="60" w:after="0" w:line="240" w:lineRule="auto"/>
              <w:shd w:val="clear" w:color="auto" w:fill="auto"/>
              <w:widowControl/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☐</w:t>
            </w:r>
            <w:r>
              <w:rPr>
                <w:rtl w:val="0"/>
              </w:rPr>
            </w:r>
            <w:r/>
          </w:p>
        </w:tc>
      </w:tr>
      <w:tr>
        <w:trPr>
          <w:cantSplit w:val="false"/>
          <w:trHeight w:val="437"/>
        </w:trPr>
        <w:tc>
          <w:tcPr>
            <w:gridSpan w:val="6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60" w:after="0" w:line="240" w:lineRule="auto"/>
              <w:shd w:val="clear" w:color="auto" w:fill="auto"/>
              <w:widowControl/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 w:val="0"/>
              </w:rPr>
              <w:t xml:space="preserve">OBS: Disciplinas em Negrito são Obrigatórias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60" w:after="0" w:line="240" w:lineRule="auto"/>
              <w:shd w:val="clear" w:color="auto" w:fill="auto"/>
              <w:widowControl/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tl w:val="0"/>
              </w:rPr>
            </w:r>
            <w:r/>
          </w:p>
        </w:tc>
      </w:tr>
      <w:tr>
        <w:trPr>
          <w:cantSplit w:val="false"/>
          <w:trHeight w:val="262"/>
        </w:trPr>
        <w:tc>
          <w:tcPr>
            <w:gridSpan w:val="6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120" w:after="0" w:line="240" w:lineRule="auto"/>
              <w:shd w:val="clear" w:color="auto" w:fill="auto"/>
              <w:widowControl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 w:val="0"/>
              </w:rPr>
              <w:t xml:space="preserve">Data:</w:t>
            </w:r>
            <w:bookmarkStart w:id="2" w:name="bookmark=id.1fob9te"/>
            <w:r/>
            <w:bookmarkEnd w:id="2"/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 w:val="0"/>
              </w:rPr>
              <w:t xml:space="preserve"> _____/_____/</w:t>
            </w: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 w:val="0"/>
              </w:rPr>
              <w:t xml:space="preserve">202</w:t>
            </w: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 w:val="0"/>
                <w:lang w:val="pt-BR"/>
              </w:rPr>
              <w:t xml:space="preserve">6</w:t>
            </w:r>
            <w:r>
              <w:rPr>
                <w:rtl w:val="0"/>
              </w:rPr>
            </w:r>
            <w:r/>
          </w:p>
        </w:tc>
      </w:tr>
      <w:tr>
        <w:trPr>
          <w:cantSplit w:val="false"/>
          <w:trHeight w:val="377"/>
        </w:trPr>
        <w:tc>
          <w:tcPr>
            <w:gridSpan w:val="6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120" w:after="0" w:line="240" w:lineRule="auto"/>
              <w:shd w:val="clear" w:color="auto" w:fill="auto"/>
              <w:widowControl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tl w:val="0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120" w:after="0" w:line="240" w:lineRule="auto"/>
              <w:shd w:val="clear" w:color="auto" w:fill="auto"/>
              <w:widowControl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tl w:val="0"/>
              </w:rPr>
            </w:r>
            <w:r/>
          </w:p>
        </w:tc>
      </w:tr>
      <w:tr>
        <w:trPr>
          <w:cantSplit w:val="false"/>
          <w:trHeight w:val="520"/>
        </w:trPr>
        <w:tc>
          <w:tcPr>
            <w:gridSpan w:val="6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120" w:after="0" w:line="240" w:lineRule="auto"/>
              <w:shd w:val="clear" w:color="auto" w:fill="auto"/>
              <w:widowControl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 w:val="0"/>
              </w:rPr>
              <w:t xml:space="preserve">Assinatura do (a) aluno(a):</w:t>
            </w: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 w:val="0"/>
              </w:rPr>
              <w:t xml:space="preserve"> _________________________________________</w:t>
            </w:r>
            <w:r/>
          </w:p>
        </w:tc>
      </w:tr>
      <w:tr>
        <w:trPr>
          <w:cantSplit w:val="false"/>
          <w:trHeight w:val="26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120" w:after="0" w:line="240" w:lineRule="auto"/>
              <w:shd w:val="clear" w:color="auto" w:fill="auto"/>
              <w:widowControl/>
              <w:rPr>
                <w:rFonts w:ascii="Arial" w:hAnsi="Arial" w:eastAsia="Arial" w:cs="Arial"/>
                <w:b w:val="0"/>
                <w:bCs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none"/>
                <w:u w:val="none"/>
                <w:shd w:val="clear" w:color="auto" w:fill="auto"/>
                <w:vertAlign w:val="baseline"/>
                <w:rtl w:val="0"/>
              </w:rPr>
            </w: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none"/>
                <w:u w:val="none"/>
                <w:shd w:val="clear" w:color="auto" w:fill="auto"/>
                <w:vertAlign w:val="baseline"/>
                <w:rtl w:val="0"/>
              </w:rPr>
            </w:r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120" w:after="0" w:line="240" w:lineRule="auto"/>
              <w:shd w:val="clear" w:color="auto" w:fill="auto"/>
              <w:widowControl/>
              <w:rPr>
                <w:rFonts w:ascii="Arial" w:hAnsi="Arial" w:eastAsia="Arial" w:cs="Arial"/>
                <w:b w:val="0"/>
                <w:bCs w:val="0"/>
                <w:i w:val="0"/>
                <w:smallCaps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Arial" w:hAnsi="Arial" w:eastAsia="Arial" w:cs="Arial"/>
                <w:b w:val="0"/>
                <w:bCs w:val="0"/>
                <w:i w:val="0"/>
                <w:smallCaps w:val="0"/>
                <w:strike w:val="0"/>
                <w:color w:val="000000"/>
                <w:sz w:val="22"/>
                <w:szCs w:val="22"/>
                <w:highlight w:val="none"/>
                <w:u w:val="none"/>
                <w:shd w:val="clear" w:color="auto" w:fill="auto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120" w:after="0" w:line="240" w:lineRule="auto"/>
              <w:shd w:val="clear" w:color="auto" w:fill="auto"/>
              <w:widowControl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tl w:val="0"/>
              </w:rPr>
            </w:r>
            <w:r/>
          </w:p>
        </w:tc>
        <w:tc>
          <w:tcPr>
            <w:gridSpan w:val="4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120" w:after="0" w:line="240" w:lineRule="auto"/>
              <w:shd w:val="clear" w:color="auto" w:fill="auto"/>
              <w:widowControl/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tl w:val="0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120" w:after="0" w:line="240" w:lineRule="auto"/>
              <w:shd w:val="clear" w:color="auto" w:fill="auto"/>
              <w:widowControl/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tl w:val="0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120" w:after="0" w:line="240" w:lineRule="auto"/>
              <w:shd w:val="clear" w:color="auto" w:fill="auto"/>
              <w:widowControl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  <w:rtl w:val="0"/>
              </w:rPr>
            </w:r>
            <w:r/>
          </w:p>
        </w:tc>
      </w:tr>
    </w:tbl>
    <w:p>
      <w:pPr>
        <w:ind w:left="0" w:right="0" w:firstLine="0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/>
        <w:tabs>
          <w:tab w:val="left" w:pos="4290" w:leader="none"/>
        </w:tabs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/>
    </w:p>
    <w:p>
      <w:pPr>
        <w:ind w:left="0" w:right="0" w:firstLine="0"/>
        <w:jc w:val="both"/>
        <w:keepLines w:val="0"/>
        <w:keepNext w:val="0"/>
        <w:pageBreakBefore w:val="0"/>
        <w:spacing w:before="0" w:after="0" w:line="240" w:lineRule="auto"/>
        <w:shd w:val="clear" w:color="auto" w:fill="auto"/>
        <w:widowControl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/>
    </w:p>
    <w:sectPr>
      <w:headerReference w:type="default" r:id="rId8"/>
      <w:footnotePr/>
      <w:endnotePr/>
      <w:type w:val="nextPage"/>
      <w:pgSz w:w="11906" w:h="16838" w:orient="portrait"/>
      <w:pgMar w:top="1418" w:right="907" w:bottom="142" w:left="1191" w:header="709" w:footer="709" w:gutter="0"/>
      <w:pgNumType w:start="1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panose1 w:val="020B0609070205080204"/>
  </w:font>
  <w:font w:name="Georgia">
    <w:panose1 w:val="02040502050405020303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0" w:firstLine="0"/>
      <w:jc w:val="left"/>
      <w:keepLines w:val="0"/>
      <w:keepNext w:val="0"/>
      <w:pageBreakBefore w:val="0"/>
      <w:spacing w:before="0" w:after="0" w:line="276" w:lineRule="auto"/>
      <w:shd w:val="clear" w:color="auto" w:fill="auto"/>
      <w:widowControl w:val="off"/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>
      <w:rPr>
        <w:rtl w:val="0"/>
      </w:rPr>
    </w:r>
    <w:r/>
  </w:p>
  <w:tbl>
    <w:tblPr>
      <w:tblStyle w:val="722"/>
      <w:tblW w:w="9972" w:type="dxa"/>
      <w:tblInd w:w="-108" w:type="dxa"/>
      <w:tblLayout w:type="fixed"/>
      <w:tblLook w:val="0000" w:firstRow="0" w:lastRow="0" w:firstColumn="0" w:lastColumn="0" w:noHBand="0" w:noVBand="0"/>
    </w:tblPr>
    <w:tblGrid>
      <w:gridCol w:w="2035"/>
      <w:gridCol w:w="5528"/>
      <w:gridCol w:w="2409"/>
      <w:tblGridChange w:id="1">
        <w:tblGrid>
          <w:gridCol w:w="1101"/>
          <w:gridCol w:w="6095"/>
          <w:gridCol w:w="2409"/>
        </w:tblGrid>
      </w:tblGridChange>
    </w:tblGrid>
    <w:tr>
      <w:trPr>
        <w:cantSplit w:val="false"/>
      </w:trPr>
      <w:tc>
        <w:tcPr>
          <w:textDirection w:val="lrTb"/>
          <w:noWrap w:val="false"/>
        </w:tcPr>
        <w:p>
          <w:pPr>
            <w:ind w:left="0" w:right="0" w:firstLine="0"/>
            <w:jc w:val="left"/>
            <w:keepLines w:val="0"/>
            <w:keepNext w:val="0"/>
            <w:pageBreakBefore w:val="0"/>
            <w:spacing w:before="0" w:after="0" w:line="240" w:lineRule="auto"/>
            <w:shd w:val="clear" w:color="auto" w:fill="auto"/>
            <w:widowControl/>
            <w:rPr>
              <w:rFonts w:ascii="Times New Roman" w:hAnsi="Times New Roman" w:eastAsia="Times New Roman" w:cs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color="auto" w:fill="auto"/>
              <w:vertAlign w:val="baseline"/>
            </w:rPr>
            <w:pBdr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  <w:between w:val="none" w:color="000000" w:sz="0" w:space="0"/>
            </w:pBdr>
          </w:pPr>
          <w:r>
            <w:rPr>
              <w:rFonts w:ascii="Times New Roman" w:hAnsi="Times New Roman" w:eastAsia="Times New Roman" w:cs="Times New Roman"/>
              <w:b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color="auto" w:fill="auto"/>
              <w:vertAlign w:val="baseline"/>
            </w:rPr>
          </w:r>
          <w: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1156925" cy="757719"/>
                    <wp:effectExtent l="0" t="0" r="0" b="0"/>
                    <wp:docPr id="1" name="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887915301" name="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 flipH="0" flipV="0">
                              <a:off x="0" y="0"/>
                              <a:ext cx="1156924" cy="757719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91.1pt;height:59.7pt;mso-wrap-distance-left:0.0pt;mso-wrap-distance-top:0.0pt;mso-wrap-distance-right:0.0pt;mso-wrap-distance-bottom:0.0pt;" stroked="false">
                    <v:path textboxrect="0,0,0,0"/>
                    <v:imagedata r:id="rId1" o:title=""/>
                  </v:shape>
                </w:pict>
              </mc:Fallback>
            </mc:AlternateContent>
          </w:r>
          <w:r>
            <w:rPr>
              <w:rFonts w:ascii="Times New Roman" w:hAnsi="Times New Roman" w:eastAsia="Times New Roman" w:cs="Times New Roman"/>
              <w:b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color="auto" w:fill="auto"/>
              <w:vertAlign w:val="baseline"/>
            </w:rPr>
          </w:r>
          <w:r/>
          <w:r>
            <w:rPr>
              <w:rFonts w:ascii="Times New Roman" w:hAnsi="Times New Roman" w:eastAsia="Times New Roman" w:cs="Times New Roman"/>
              <w:b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color="auto" w:fill="auto"/>
              <w:vertAlign w:val="baseline"/>
            </w:rPr>
          </w:r>
          <w:r/>
        </w:p>
      </w:tc>
      <w:tc>
        <w:tcPr>
          <w:textDirection w:val="lrTb"/>
          <w:noWrap w:val="false"/>
        </w:tcPr>
        <w:p>
          <w:pPr>
            <w:ind w:left="0" w:right="0" w:firstLine="0"/>
            <w:jc w:val="center"/>
            <w:keepLines w:val="0"/>
            <w:keepNext w:val="0"/>
            <w:pageBreakBefore w:val="0"/>
            <w:spacing w:before="0" w:after="0" w:line="240" w:lineRule="auto"/>
            <w:shd w:val="clear" w:color="auto" w:fill="auto"/>
            <w:widowControl/>
            <w:rPr>
              <w:rFonts w:ascii="Times New Roman" w:hAnsi="Times New Roman" w:eastAsia="Times New Roman" w:cs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color="auto" w:fill="auto"/>
              <w:vertAlign w:val="baseline"/>
            </w:rPr>
            <w:pBdr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  <w:between w:val="none" w:color="000000" w:sz="0" w:space="0"/>
            </w:pBdr>
          </w:pPr>
          <w:r>
            <w:rPr>
              <w:rFonts w:ascii="Times New Roman" w:hAnsi="Times New Roman" w:eastAsia="Times New Roman" w:cs="Times New Roman"/>
              <w:b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color="auto" w:fill="auto"/>
              <w:vertAlign w:val="baseline"/>
              <w:rtl w:val="0"/>
            </w:rPr>
            <w:t xml:space="preserve">UNIVERSIDADE FEDERAL DA PARAÍBA</w:t>
          </w:r>
          <w:r/>
          <w:r/>
        </w:p>
        <w:p>
          <w:pPr>
            <w:ind w:left="0" w:right="0" w:firstLine="0"/>
            <w:jc w:val="center"/>
            <w:keepLines w:val="0"/>
            <w:keepNext w:val="0"/>
            <w:pageBreakBefore w:val="0"/>
            <w:spacing w:before="0" w:after="0" w:line="240" w:lineRule="auto"/>
            <w:shd w:val="clear" w:color="auto" w:fill="auto"/>
            <w:widowControl/>
            <w:rPr>
              <w:rFonts w:ascii="Times New Roman" w:hAnsi="Times New Roman" w:eastAsia="Times New Roman" w:cs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color="auto" w:fill="auto"/>
              <w:vertAlign w:val="baseline"/>
            </w:rPr>
            <w:pBdr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  <w:between w:val="none" w:color="000000" w:sz="0" w:space="0"/>
            </w:pBdr>
          </w:pPr>
          <w:r>
            <w:rPr>
              <w:rFonts w:ascii="Times New Roman" w:hAnsi="Times New Roman" w:eastAsia="Times New Roman" w:cs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color="auto" w:fill="auto"/>
              <w:vertAlign w:val="baseline"/>
              <w:rtl w:val="0"/>
            </w:rPr>
          </w:r>
          <w:r/>
          <w:r>
            <w:rPr>
              <w:rFonts w:ascii="Times New Roman" w:hAnsi="Times New Roman" w:eastAsia="Times New Roman" w:cs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color="auto" w:fill="auto"/>
              <w:vertAlign w:val="baseline"/>
              <w:rtl w:val="0"/>
            </w:rPr>
            <w:t xml:space="preserve">Centro de Ciências Aplicadas e Educação (CCAE)</w:t>
          </w:r>
          <w:r/>
        </w:p>
        <w:p>
          <w:pPr>
            <w:ind w:left="0" w:right="0" w:firstLine="0"/>
            <w:jc w:val="center"/>
            <w:keepLines w:val="0"/>
            <w:keepNext w:val="0"/>
            <w:pageBreakBefore w:val="0"/>
            <w:spacing w:before="0" w:after="0" w:line="240" w:lineRule="auto"/>
            <w:shd w:val="clear" w:color="auto" w:fill="auto"/>
            <w:widowControl/>
            <w:rPr>
              <w:rFonts w:ascii="Times New Roman" w:hAnsi="Times New Roman" w:eastAsia="Times New Roman" w:cs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color="auto" w:fill="auto"/>
              <w:vertAlign w:val="baseline"/>
            </w:rPr>
            <w:pBdr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  <w:between w:val="none" w:color="000000" w:sz="0" w:space="0"/>
            </w:pBdr>
          </w:pPr>
          <w:r>
            <w:rPr>
              <w:rFonts w:ascii="Times New Roman" w:hAnsi="Times New Roman" w:eastAsia="Times New Roman" w:cs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color="auto" w:fill="auto"/>
              <w:vertAlign w:val="baseline"/>
              <w:rtl w:val="0"/>
            </w:rPr>
            <w:t xml:space="preserve">Centro de Ciências Humanas Letras E Artes (CCHLA)</w:t>
          </w:r>
          <w:r/>
        </w:p>
        <w:p>
          <w:pPr>
            <w:ind w:left="0" w:right="0" w:firstLine="0"/>
            <w:jc w:val="center"/>
            <w:keepLines w:val="0"/>
            <w:keepNext w:val="0"/>
            <w:pageBreakBefore w:val="0"/>
            <w:spacing w:before="0" w:after="0" w:line="240" w:lineRule="auto"/>
            <w:shd w:val="clear" w:color="auto" w:fill="auto"/>
            <w:widowControl/>
            <w:rPr>
              <w:rFonts w:ascii="Times New Roman" w:hAnsi="Times New Roman" w:eastAsia="Times New Roman" w:cs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color="auto" w:fill="auto"/>
              <w:vertAlign w:val="baseline"/>
            </w:rPr>
            <w:pBdr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  <w:between w:val="none" w:color="000000" w:sz="0" w:space="0"/>
            </w:pBdr>
          </w:pPr>
          <w:r>
            <w:rPr>
              <w:rFonts w:ascii="Times New Roman" w:hAnsi="Times New Roman" w:eastAsia="Times New Roman" w:cs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color="auto" w:fill="auto"/>
              <w:vertAlign w:val="baseline"/>
              <w:rtl w:val="0"/>
            </w:rPr>
            <w:t xml:space="preserve">Programa de Pós-Graduação em Antropologia</w:t>
          </w:r>
          <w:r/>
        </w:p>
      </w:tc>
      <w:tc>
        <w:tcPr>
          <w:textDirection w:val="lrTb"/>
          <w:noWrap w:val="false"/>
        </w:tcPr>
        <w:p>
          <w:pPr>
            <w:ind w:left="0" w:right="0" w:firstLine="0"/>
            <w:jc w:val="left"/>
            <w:keepLines w:val="0"/>
            <w:keepNext w:val="0"/>
            <w:pageBreakBefore w:val="0"/>
            <w:spacing w:before="0" w:after="0" w:line="240" w:lineRule="auto"/>
            <w:shd w:val="clear" w:color="auto" w:fill="auto"/>
            <w:widowControl/>
            <w:rPr>
              <w:rFonts w:ascii="Times New Roman" w:hAnsi="Times New Roman" w:eastAsia="Times New Roman" w:cs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color="auto" w:fill="auto"/>
              <w:vertAlign w:val="baseline"/>
            </w:rPr>
            <w:pBdr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  <w:between w:val="none" w:color="000000" w:sz="0" w:space="0"/>
            </w:pBdr>
          </w:pPr>
          <w:r>
            <w:rPr>
              <w:rtl w:val="0"/>
            </w:rPr>
          </w:r>
          <w:r>
            <mc:AlternateContent>
              <mc:Choice Requires="wpg">
                <w:drawing>
                  <wp:anchor xmlns:wp="http://schemas.openxmlformats.org/drawingml/2006/wordprocessingDrawing" xmlns:wp14="http://schemas.microsoft.com/office/word/2010/wordprocessingDrawing" distT="0" distB="0" distL="114300" distR="114300" simplePos="0" relativeHeight="0" behindDoc="0" locked="0" layoutInCell="1" allowOverlap="1">
                    <wp:simplePos x="0" y="0"/>
                    <wp:positionH relativeFrom="column">
                      <wp:posOffset>16509</wp:posOffset>
                    </wp:positionH>
                    <wp:positionV relativeFrom="paragraph">
                      <wp:posOffset>113030</wp:posOffset>
                    </wp:positionV>
                    <wp:extent cx="1409700" cy="523875"/>
                    <wp:effectExtent l="0" t="0" r="0" b="0"/>
                    <wp:wrapNone/>
                    <wp:docPr id="2" name="image2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719263397" name="image2.png"/>
                            <pic:cNvPicPr/>
                            <pic:nvPr/>
                          </pic:nvPicPr>
                          <pic:blipFill>
                            <a:blip r:embed="rId2"/>
                            <a:srcRect l="0" t="0" r="0" b="0"/>
                            <a:stretch/>
                          </pic:blipFill>
                          <pic:spPr bwMode="auto">
                            <a:xfrm>
                              <a:off x="0" y="0"/>
                              <a:ext cx="1409699" cy="523874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anchor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z-index:0;o:allowoverlap:true;o:allowincell:true;mso-position-horizontal-relative:text;margin-left:1.3pt;mso-position-horizontal:absolute;mso-position-vertical-relative:text;margin-top:8.9pt;mso-position-vertical:absolute;width:111.0pt;height:41.2pt;mso-wrap-distance-left:9.0pt;mso-wrap-distance-top:0.0pt;mso-wrap-distance-right:9.0pt;mso-wrap-distance-bottom:0.0pt;">
                    <v:path textboxrect="0,0,0,0"/>
                    <v:imagedata r:id="rId2" o:title=""/>
                  </v:shape>
                </w:pict>
              </mc:Fallback>
            </mc:AlternateContent>
          </w:r>
          <w:r>
            <w:rPr>
              <w:rtl w:val="0"/>
            </w:rPr>
          </w:r>
          <w:r/>
        </w:p>
      </w:tc>
    </w:tr>
  </w:tbl>
  <w:p>
    <w:pPr>
      <w:ind w:left="0" w:right="0" w:firstLine="0"/>
      <w:jc w:val="left"/>
      <w:keepLines w:val="0"/>
      <w:keepNext w:val="0"/>
      <w:pageBreakBefore w:val="0"/>
      <w:spacing w:before="0" w:after="0" w:line="240" w:lineRule="auto"/>
      <w:shd w:val="clear" w:color="auto" w:fill="auto"/>
      <w:widowControl/>
      <w:tabs>
        <w:tab w:val="center" w:pos="4252" w:leader="none"/>
        <w:tab w:val="right" w:pos="8504" w:leader="none"/>
      </w:tabs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10"/>
        <w:szCs w:val="10"/>
        <w:u w:val="none"/>
        <w:shd w:val="clear" w:color="auto" w:fill="auto"/>
        <w:vertAlign w:val="baseline"/>
      </w:r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>
      <w:rPr>
        <w:rtl w:val="0"/>
      </w:rPr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lang w:val="pt-BR" w:eastAsia="zh-CN" w:bidi="ar-SA"/>
      </w:rPr>
    </w:rPrDefault>
    <w:pPrDefault>
      <w:pPr>
        <w:ind w:left="0" w:right="0"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04"/>
    <w:link w:val="698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04"/>
    <w:link w:val="699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04"/>
    <w:link w:val="700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04"/>
    <w:link w:val="701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04"/>
    <w:link w:val="702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04"/>
    <w:link w:val="70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07"/>
    <w:next w:val="70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0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07"/>
    <w:next w:val="70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0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07"/>
    <w:next w:val="70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0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70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704"/>
    <w:link w:val="709"/>
    <w:uiPriority w:val="10"/>
    <w:rPr>
      <w:sz w:val="48"/>
      <w:szCs w:val="48"/>
    </w:rPr>
  </w:style>
  <w:style w:type="character" w:styleId="37">
    <w:name w:val="Subtitle Char"/>
    <w:basedOn w:val="704"/>
    <w:link w:val="720"/>
    <w:uiPriority w:val="11"/>
    <w:rPr>
      <w:sz w:val="24"/>
      <w:szCs w:val="24"/>
    </w:rPr>
  </w:style>
  <w:style w:type="paragraph" w:styleId="38">
    <w:name w:val="Quote"/>
    <w:basedOn w:val="707"/>
    <w:next w:val="70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07"/>
    <w:next w:val="70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04"/>
    <w:link w:val="714"/>
    <w:uiPriority w:val="99"/>
  </w:style>
  <w:style w:type="character" w:styleId="45">
    <w:name w:val="Footer Char"/>
    <w:basedOn w:val="704"/>
    <w:link w:val="715"/>
    <w:uiPriority w:val="99"/>
  </w:style>
  <w:style w:type="paragraph" w:styleId="46">
    <w:name w:val="Caption"/>
    <w:basedOn w:val="707"/>
    <w:next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15"/>
    <w:uiPriority w:val="99"/>
  </w:style>
  <w:style w:type="table" w:styleId="49">
    <w:name w:val="Table Grid Light"/>
    <w:basedOn w:val="70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0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0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70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04"/>
    <w:uiPriority w:val="99"/>
    <w:unhideWhenUsed/>
    <w:rPr>
      <w:vertAlign w:val="superscript"/>
    </w:rPr>
  </w:style>
  <w:style w:type="paragraph" w:styleId="178">
    <w:name w:val="endnote text"/>
    <w:basedOn w:val="70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04"/>
    <w:uiPriority w:val="99"/>
    <w:semiHidden/>
    <w:unhideWhenUsed/>
    <w:rPr>
      <w:vertAlign w:val="superscript"/>
    </w:rPr>
  </w:style>
  <w:style w:type="paragraph" w:styleId="181">
    <w:name w:val="toc 1"/>
    <w:basedOn w:val="707"/>
    <w:next w:val="70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07"/>
    <w:next w:val="70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07"/>
    <w:next w:val="70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07"/>
    <w:next w:val="70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07"/>
    <w:next w:val="70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07"/>
    <w:next w:val="70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07"/>
    <w:next w:val="70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07"/>
    <w:next w:val="70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07"/>
    <w:next w:val="70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07"/>
    <w:next w:val="707"/>
    <w:uiPriority w:val="99"/>
    <w:unhideWhenUsed/>
    <w:pPr>
      <w:spacing w:after="0" w:afterAutospacing="0"/>
    </w:pPr>
  </w:style>
  <w:style w:type="paragraph" w:styleId="690">
    <w:name w:val="Heading 1"/>
    <w:basedOn w:val="697"/>
    <w:next w:val="697"/>
    <w:pPr>
      <w:keepNext/>
    </w:pPr>
    <w:rPr>
      <w:rFonts w:ascii="Arial" w:hAnsi="Arial" w:eastAsia="Arial" w:cs="Arial"/>
      <w:b/>
      <w:sz w:val="16"/>
      <w:szCs w:val="16"/>
    </w:rPr>
  </w:style>
  <w:style w:type="paragraph" w:styleId="691">
    <w:name w:val="Heading 2"/>
    <w:basedOn w:val="697"/>
    <w:next w:val="697"/>
    <w:pPr>
      <w:ind w:left="0" w:right="0" w:firstLine="0"/>
      <w:jc w:val="left"/>
      <w:keepLines/>
      <w:keepNext/>
      <w:pageBreakBefore w:val="0"/>
      <w:spacing w:before="360" w:after="80" w:line="240" w:lineRule="auto"/>
      <w:shd w:val="clear" w:color="auto" w:fill="auto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692">
    <w:name w:val="Heading 3"/>
    <w:basedOn w:val="697"/>
    <w:next w:val="697"/>
    <w:pPr>
      <w:ind w:left="0" w:right="0" w:firstLine="0"/>
      <w:jc w:val="left"/>
      <w:keepLines/>
      <w:keepNext/>
      <w:pageBreakBefore w:val="0"/>
      <w:spacing w:before="280" w:after="80" w:line="240" w:lineRule="auto"/>
      <w:shd w:val="clear" w:color="auto" w:fill="auto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b/>
      <w:i w:val="0"/>
      <w:smallCaps w:val="0"/>
      <w:strike w:val="0"/>
      <w:color w:val="000000"/>
      <w:sz w:val="28"/>
      <w:szCs w:val="28"/>
      <w:u w:val="none"/>
      <w:shd w:val="clear" w:color="auto" w:fill="auto"/>
      <w:vertAlign w:val="baseline"/>
    </w:rPr>
  </w:style>
  <w:style w:type="paragraph" w:styleId="693">
    <w:name w:val="Heading 4"/>
    <w:basedOn w:val="697"/>
    <w:next w:val="697"/>
    <w:pPr>
      <w:ind w:left="0" w:right="0" w:firstLine="0"/>
      <w:jc w:val="left"/>
      <w:keepLines/>
      <w:keepNext/>
      <w:pageBreakBefore w:val="0"/>
      <w:spacing w:before="240" w:after="40" w:line="240" w:lineRule="auto"/>
      <w:shd w:val="clear" w:color="auto" w:fill="auto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694">
    <w:name w:val="Heading 5"/>
    <w:basedOn w:val="697"/>
    <w:next w:val="697"/>
    <w:pPr>
      <w:ind w:left="0" w:right="0" w:firstLine="0"/>
      <w:jc w:val="left"/>
      <w:keepLines/>
      <w:keepNext/>
      <w:pageBreakBefore w:val="0"/>
      <w:spacing w:before="220" w:after="40" w:line="240" w:lineRule="auto"/>
      <w:shd w:val="clear" w:color="auto" w:fill="auto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695">
    <w:name w:val="Heading 6"/>
    <w:basedOn w:val="697"/>
    <w:next w:val="697"/>
    <w:pPr>
      <w:ind w:left="0" w:right="0" w:firstLine="0"/>
      <w:jc w:val="left"/>
      <w:keepLines/>
      <w:keepNext/>
      <w:pageBreakBefore w:val="0"/>
      <w:spacing w:before="200" w:after="40" w:line="240" w:lineRule="auto"/>
      <w:shd w:val="clear" w:color="auto" w:fill="auto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styleId="696">
    <w:name w:val="Title"/>
    <w:basedOn w:val="697"/>
    <w:next w:val="697"/>
    <w:pPr>
      <w:ind w:left="0" w:right="0" w:firstLine="0"/>
      <w:jc w:val="left"/>
      <w:keepLines/>
      <w:keepNext/>
      <w:pageBreakBefore w:val="0"/>
      <w:spacing w:before="480" w:after="120" w:line="240" w:lineRule="auto"/>
      <w:shd w:val="clear" w:color="auto" w:fill="auto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styleId="697" w:default="1">
    <w:name w:val="Normal"/>
    <w:next w:val="707"/>
    <w:pPr>
      <w:ind w:left="-1" w:hanging="1"/>
      <w:spacing w:line="1" w:lineRule="atLeast"/>
      <w:outlineLvl w:val="0"/>
    </w:pPr>
    <w:rPr>
      <w:position w:val="-1"/>
      <w:lang w:val="en-US"/>
    </w:rPr>
  </w:style>
  <w:style w:type="paragraph" w:styleId="698">
    <w:name w:val="Heading 1"/>
    <w:basedOn w:val="697"/>
    <w:next w:val="697"/>
    <w:pPr>
      <w:keepNext/>
    </w:pPr>
    <w:rPr>
      <w:rFonts w:ascii="Arial" w:hAnsi="Arial"/>
      <w:b/>
      <w:sz w:val="16"/>
      <w:szCs w:val="20"/>
      <w:lang w:val="pt-BR"/>
    </w:rPr>
  </w:style>
  <w:style w:type="paragraph" w:styleId="699">
    <w:name w:val="Heading 2"/>
    <w:basedOn w:val="707"/>
    <w:next w:val="707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700">
    <w:name w:val="Heading 3"/>
    <w:basedOn w:val="707"/>
    <w:next w:val="707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701">
    <w:name w:val="Heading 4"/>
    <w:basedOn w:val="707"/>
    <w:next w:val="707"/>
    <w:pPr>
      <w:keepLines/>
      <w:keepNext/>
      <w:spacing w:before="240" w:after="40"/>
      <w:outlineLvl w:val="3"/>
    </w:pPr>
    <w:rPr>
      <w:b/>
    </w:rPr>
  </w:style>
  <w:style w:type="paragraph" w:styleId="702">
    <w:name w:val="Heading 5"/>
    <w:basedOn w:val="707"/>
    <w:next w:val="707"/>
    <w:pPr>
      <w:keepLines/>
      <w:keepNext/>
      <w:spacing w:before="220" w:after="40"/>
      <w:outlineLvl w:val="4"/>
    </w:pPr>
    <w:rPr>
      <w:b/>
      <w:sz w:val="22"/>
      <w:szCs w:val="22"/>
    </w:rPr>
  </w:style>
  <w:style w:type="paragraph" w:styleId="703">
    <w:name w:val="Heading 6"/>
    <w:basedOn w:val="707"/>
    <w:next w:val="707"/>
    <w:pPr>
      <w:keepLines/>
      <w:keepNext/>
      <w:spacing w:before="200" w:after="40"/>
      <w:outlineLvl w:val="5"/>
    </w:pPr>
    <w:rPr>
      <w:b/>
      <w:sz w:val="20"/>
      <w:szCs w:val="20"/>
    </w:rPr>
  </w:style>
  <w:style w:type="character" w:styleId="704" w:default="1">
    <w:name w:val="Default Paragraph Font"/>
    <w:uiPriority w:val="1"/>
    <w:semiHidden/>
    <w:unhideWhenUsed/>
  </w:style>
  <w:style w:type="table" w:styleId="70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6" w:default="1">
    <w:name w:val="No List"/>
    <w:uiPriority w:val="99"/>
    <w:semiHidden/>
    <w:unhideWhenUsed/>
  </w:style>
  <w:style w:type="paragraph" w:styleId="707" w:default="1" w:customStyle="1">
    <w:name w:val="Normal"/>
  </w:style>
  <w:style w:type="table" w:styleId="708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709">
    <w:name w:val="Title"/>
    <w:basedOn w:val="707"/>
    <w:next w:val="707"/>
    <w:pPr>
      <w:keepLines/>
      <w:keepNext/>
      <w:spacing w:before="480" w:after="120"/>
    </w:pPr>
    <w:rPr>
      <w:b/>
      <w:sz w:val="72"/>
      <w:szCs w:val="72"/>
    </w:rPr>
  </w:style>
  <w:style w:type="character" w:styleId="710" w:customStyle="1">
    <w:name w:val="Título 1 Char"/>
    <w:basedOn w:val="704"/>
    <w:rPr>
      <w:rFonts w:ascii="Arial" w:hAnsi="Arial" w:eastAsia="Times New Roman" w:cs="Times New Roman"/>
      <w:b/>
      <w:position w:val="-1"/>
      <w:sz w:val="16"/>
      <w:szCs w:val="20"/>
      <w:vertAlign w:val="baseline"/>
      <w:cs w:val="0"/>
      <w:lang w:eastAsia="pt-BR"/>
    </w:rPr>
  </w:style>
  <w:style w:type="paragraph" w:styleId="711">
    <w:name w:val="Balloon Text"/>
    <w:basedOn w:val="697"/>
    <w:qFormat/>
    <w:rPr>
      <w:rFonts w:ascii="Tahoma" w:hAnsi="Tahoma" w:cs="Tahoma"/>
      <w:sz w:val="16"/>
      <w:szCs w:val="16"/>
    </w:rPr>
  </w:style>
  <w:style w:type="character" w:styleId="712" w:customStyle="1">
    <w:name w:val="Texto de balão Char"/>
    <w:basedOn w:val="704"/>
    <w:rPr>
      <w:rFonts w:ascii="Tahoma" w:hAnsi="Tahoma" w:eastAsia="Times New Roman" w:cs="Tahoma"/>
      <w:position w:val="-1"/>
      <w:sz w:val="16"/>
      <w:szCs w:val="16"/>
      <w:vertAlign w:val="baseline"/>
      <w:cs w:val="0"/>
      <w:lang w:val="en-US" w:eastAsia="pt-BR"/>
    </w:rPr>
  </w:style>
  <w:style w:type="table" w:styleId="713">
    <w:name w:val="Table Grid"/>
    <w:basedOn w:val="705"/>
    <w:pPr>
      <w:ind w:left="-1" w:hanging="1"/>
      <w:outlineLvl w:val="0"/>
    </w:pPr>
    <w:rPr>
      <w:position w:val="-1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714">
    <w:name w:val="Header"/>
    <w:basedOn w:val="697"/>
    <w:pPr>
      <w:tabs>
        <w:tab w:val="center" w:pos="4252" w:leader="none"/>
        <w:tab w:val="right" w:pos="8504" w:leader="none"/>
      </w:tabs>
    </w:pPr>
  </w:style>
  <w:style w:type="paragraph" w:styleId="715">
    <w:name w:val="Footer"/>
    <w:basedOn w:val="697"/>
    <w:pPr>
      <w:tabs>
        <w:tab w:val="center" w:pos="4252" w:leader="none"/>
        <w:tab w:val="right" w:pos="8504" w:leader="none"/>
      </w:tabs>
    </w:pPr>
  </w:style>
  <w:style w:type="character" w:styleId="716">
    <w:name w:val="Strong"/>
    <w:basedOn w:val="704"/>
    <w:rPr>
      <w:b/>
      <w:position w:val="-1"/>
      <w:vertAlign w:val="baseline"/>
      <w:cs w:val="0"/>
    </w:rPr>
  </w:style>
  <w:style w:type="paragraph" w:styleId="717">
    <w:name w:val="Subtitle"/>
    <w:basedOn w:val="697"/>
    <w:next w:val="697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718" w:customStyle="1">
    <w:name w:val="StGen0"/>
    <w:basedOn w:val="708"/>
    <w:tblPr>
      <w:tblStyleRowBandSize w:val="1"/>
      <w:tblStyleColBandSize w:val="1"/>
      <w:tblCellMar>
        <w:left w:w="70" w:type="dxa"/>
        <w:top w:w="0" w:type="dxa"/>
        <w:right w:w="70" w:type="dxa"/>
        <w:bottom w:w="0" w:type="dxa"/>
      </w:tblCellMar>
    </w:tblPr>
  </w:style>
  <w:style w:type="table" w:styleId="719" w:customStyle="1">
    <w:name w:val="StGen1"/>
    <w:basedOn w:val="708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paragraph" w:styleId="720">
    <w:name w:val="Subtitle"/>
    <w:basedOn w:val="697"/>
    <w:next w:val="697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721">
    <w:name w:val="StGen2"/>
    <w:basedOn w:val="708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StGen3"/>
    <w:basedOn w:val="708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NpmzQZTEfX/lL1Ot3jMzAcYpJg==">CgMxLjAyCWlkLmdqZGd4czIKaWQuMzBqMHpsbDIKaWQuMWZvYjl0ZTgAciExV1hsRzh0Tm9xRjktQ3BPMVUybXNCMER5S3otQU5zYUg=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ONLYOFFICE/7.3.3.50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revision>1</cp:revision>
  <dcterms:created xsi:type="dcterms:W3CDTF">2022-03-02T23:39:00Z</dcterms:created>
  <dcterms:modified xsi:type="dcterms:W3CDTF">2026-02-20T12:39:55Z</dcterms:modified>
</cp:coreProperties>
</file>